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59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在校生普通话测试缴费说明</w:t>
      </w:r>
    </w:p>
    <w:p w14:paraId="676D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98C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可通过微信公众号（新疆政法学院财务处）或校园统一支付平台（网址：http://xsjf.xjzfu.edu.cn/xysf/）进行自助缴费。无需注册，直接使用学号登陆即可。</w:t>
      </w:r>
    </w:p>
    <w:p w14:paraId="03BDF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用户名：学号</w:t>
      </w:r>
    </w:p>
    <w:p w14:paraId="483D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密码：Abc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+身份证后六位（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有字母的X请大写，注意Abc后加下划线_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 w14:paraId="7AFF5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开放时间：每天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00</w:t>
      </w:r>
    </w:p>
    <w:p w14:paraId="3DE2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支付方式：“微信支付”或“支付宝支付”</w:t>
      </w:r>
    </w:p>
    <w:p w14:paraId="372B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进入页面后按操作执行即可。</w:t>
      </w:r>
    </w:p>
    <w:p w14:paraId="431C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注意：缴费成功不予退费！报名成功检查无误再缴费！</w:t>
      </w:r>
    </w:p>
    <w:p w14:paraId="60C7CBDC"/>
    <w:p w14:paraId="1E35E9DB"/>
    <w:p w14:paraId="30251F47"/>
    <w:p w14:paraId="7B8551A1"/>
    <w:p w14:paraId="3E06AE7D"/>
    <w:p w14:paraId="142C7058"/>
    <w:p w14:paraId="5F2C9441"/>
    <w:p w14:paraId="44026919"/>
    <w:p w14:paraId="0F011179"/>
    <w:p w14:paraId="3F5C7FF3"/>
    <w:p w14:paraId="48FA3432"/>
    <w:p w14:paraId="264BAC40"/>
    <w:p w14:paraId="20161AE1"/>
    <w:p w14:paraId="37CB51A4"/>
    <w:p w14:paraId="21682F30"/>
    <w:p w14:paraId="2753F93E"/>
    <w:p w14:paraId="1818CB7A"/>
    <w:p w14:paraId="1ACAA3EC"/>
    <w:p w14:paraId="3A8DB7CB"/>
    <w:p w14:paraId="6715FCE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关注“新疆政法学院财务处”公众号（gh_63774c6fc067）</w:t>
      </w:r>
    </w:p>
    <w:p w14:paraId="6EA5E010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63165" cy="3500755"/>
            <wp:effectExtent l="0" t="0" r="5715" b="4445"/>
            <wp:docPr id="1" name="图片 1" descr="30850e0f15c04143be79526b46c9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850e0f15c04143be79526b46c9aaa"/>
                    <pic:cNvPicPr>
                      <a:picLocks noChangeAspect="1"/>
                    </pic:cNvPicPr>
                  </pic:nvPicPr>
                  <pic:blipFill>
                    <a:blip r:embed="rId5"/>
                    <a:srcRect t="5405" r="1373"/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DB24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微信公众号请选择“新疆政法学院财务处”页面中“财务平台”的“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统一缴费平台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shd w:val="clear" w:fill="FFFFFF"/>
          <w:lang w:val="en-US" w:eastAsia="zh-CN" w:bidi="ar"/>
        </w:rPr>
        <w:t>”选项（如下图）</w:t>
      </w:r>
    </w:p>
    <w:p w14:paraId="29E651F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6CE64B2A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587750" cy="2640330"/>
            <wp:effectExtent l="0" t="0" r="8890" b="11430"/>
            <wp:docPr id="3" name="图片 3" descr="f64d659d9ba0b8cc34d80a55f13a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4d659d9ba0b8cc34d80a55f13a6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54E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5681FB9"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输入学号、密码</w:t>
      </w:r>
    </w:p>
    <w:p w14:paraId="38BB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用户名：学号</w:t>
      </w:r>
    </w:p>
    <w:p w14:paraId="191F556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密码：Abc_+身份证后六位（有字母的X请大写）</w:t>
      </w:r>
    </w:p>
    <w:p w14:paraId="222905F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注意：密码格式及大小写  例：Abc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_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sz w:val="32"/>
          <w:szCs w:val="32"/>
          <w:lang w:val="en-US" w:eastAsia="zh-CN"/>
        </w:rPr>
        <w:t>123456</w:t>
      </w:r>
    </w:p>
    <w:p w14:paraId="075EA053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若登录遇到问题可致电新疆政法学院财务处：0998-5886077</w:t>
      </w:r>
    </w:p>
    <w:p w14:paraId="59395E04">
      <w:pPr>
        <w:numPr>
          <w:ilvl w:val="0"/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946910" cy="3881755"/>
            <wp:effectExtent l="0" t="0" r="3810" b="4445"/>
            <wp:docPr id="4" name="图片 4" descr="6102cc1b83dcac8a48cd727b610e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02cc1b83dcac8a48cd727b610e0d2"/>
                    <pic:cNvPicPr>
                      <a:picLocks noChangeAspect="1"/>
                    </pic:cNvPicPr>
                  </pic:nvPicPr>
                  <pic:blipFill>
                    <a:blip r:embed="rId7"/>
                    <a:srcRect t="5311" r="2882" b="5252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DC40E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38394CB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3F674F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18A1726C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772DC5EE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45035D1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63F8DE68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登录成功后，系统将显示交费大厅界面，点击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左上角菜单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选项，进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点击报名系统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点击报名系统，点击报名项目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（如下图）。</w:t>
      </w:r>
    </w:p>
    <w:p w14:paraId="77018CDA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4BBC13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752600" cy="3225165"/>
            <wp:effectExtent l="0" t="0" r="0" b="5715"/>
            <wp:docPr id="13" name="图片 13" descr="c49beb80d240b8c9f5b835ef5786c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49beb80d240b8c9f5b835ef5786c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740535" cy="3225800"/>
            <wp:effectExtent l="0" t="0" r="12065" b="5080"/>
            <wp:docPr id="7" name="图片 7" descr="7365b5c6916c45d9236abb48db94e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365b5c6916c45d9236abb48db94e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1802765" cy="3214370"/>
            <wp:effectExtent l="0" t="0" r="10795" b="1270"/>
            <wp:docPr id="9" name="图片 9" descr="bbbb251e14d93f10af6069482305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bbb251e14d93f10af60694823056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6A3F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5409614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2C8887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85A968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EA8A127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19A5E21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1AED3DD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B96642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CC48631"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5.点击普通话测试费，检查本人基本信息，完成实名制缴费。</w:t>
      </w:r>
    </w:p>
    <w:p w14:paraId="30A9D26F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301875" cy="4014470"/>
            <wp:effectExtent l="0" t="0" r="14605" b="8890"/>
            <wp:docPr id="19" name="图片 19" descr="fcb6d843e1c2956eb5880518862d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cb6d843e1c2956eb5880518862dea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211705" cy="4083685"/>
            <wp:effectExtent l="0" t="0" r="13335" b="635"/>
            <wp:docPr id="20" name="图片 20" descr="a01073892b4b28ba3bdb4714f7d6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01073892b4b28ba3bdb4714f7d6b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FAF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00BE690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210F29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404D7EF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4A7436D4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8E80326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200F98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1F8AF79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77BCC79B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 w14:paraId="6CC74871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支付成功后，返回交费大厅界面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菜单”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点击“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已缴费查询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”可查看本人交费记录并下载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缴费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收据。</w:t>
      </w:r>
    </w:p>
    <w:p w14:paraId="7C8E270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2F9D9E5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328545" cy="3545205"/>
            <wp:effectExtent l="0" t="0" r="3175" b="5715"/>
            <wp:docPr id="2" name="图片 2" descr="d9b031ca7ba7abc93249cbdde89e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b031ca7ba7abc93249cbdde89eca5"/>
                    <pic:cNvPicPr>
                      <a:picLocks noChangeAspect="1"/>
                    </pic:cNvPicPr>
                  </pic:nvPicPr>
                  <pic:blipFill>
                    <a:blip r:embed="rId13"/>
                    <a:srcRect t="4779" r="2372" b="26568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667000" cy="3491865"/>
            <wp:effectExtent l="0" t="0" r="0" b="13335"/>
            <wp:docPr id="8" name="图片 8" descr="969eb23d4b30c5e9ebb4d25dc658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9eb23d4b30c5e9ebb4d25dc658cc0"/>
                    <pic:cNvPicPr>
                      <a:picLocks noChangeAspect="1"/>
                    </pic:cNvPicPr>
                  </pic:nvPicPr>
                  <pic:blipFill>
                    <a:blip r:embed="rId14"/>
                    <a:srcRect t="6771" r="-3424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E040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AE8A395"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38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B6E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5B6E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19C0"/>
    <w:multiLevelType w:val="singleLevel"/>
    <w:tmpl w:val="49A719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jUyM2ZjZjdlODc3Y2MzZDEzY2Y4OGFlNjQwODUifQ=="/>
  </w:docVars>
  <w:rsids>
    <w:rsidRoot w:val="00000000"/>
    <w:rsid w:val="006D2A98"/>
    <w:rsid w:val="00F22F9D"/>
    <w:rsid w:val="01B6221C"/>
    <w:rsid w:val="02745E8B"/>
    <w:rsid w:val="06FC2DC7"/>
    <w:rsid w:val="07C5140B"/>
    <w:rsid w:val="082E197B"/>
    <w:rsid w:val="0849471E"/>
    <w:rsid w:val="09137F54"/>
    <w:rsid w:val="098A4D06"/>
    <w:rsid w:val="09BA2AC6"/>
    <w:rsid w:val="0A6F565E"/>
    <w:rsid w:val="0C322DE7"/>
    <w:rsid w:val="1074577C"/>
    <w:rsid w:val="11F8648C"/>
    <w:rsid w:val="14142F69"/>
    <w:rsid w:val="15431BC1"/>
    <w:rsid w:val="15CE1DD3"/>
    <w:rsid w:val="168B673B"/>
    <w:rsid w:val="16B0405D"/>
    <w:rsid w:val="19604AF4"/>
    <w:rsid w:val="1B5E7A90"/>
    <w:rsid w:val="1C393D1E"/>
    <w:rsid w:val="20321B4D"/>
    <w:rsid w:val="20A17350"/>
    <w:rsid w:val="22316D09"/>
    <w:rsid w:val="248F097F"/>
    <w:rsid w:val="269E6752"/>
    <w:rsid w:val="26BB5A5B"/>
    <w:rsid w:val="27090EBD"/>
    <w:rsid w:val="27BB1A8B"/>
    <w:rsid w:val="27EE3C0E"/>
    <w:rsid w:val="28123DA1"/>
    <w:rsid w:val="284B6012"/>
    <w:rsid w:val="2BFA7026"/>
    <w:rsid w:val="2C8863BA"/>
    <w:rsid w:val="2E235E97"/>
    <w:rsid w:val="363C023B"/>
    <w:rsid w:val="398E34A3"/>
    <w:rsid w:val="39C20DBB"/>
    <w:rsid w:val="3B143534"/>
    <w:rsid w:val="3BF375E9"/>
    <w:rsid w:val="3C1732DC"/>
    <w:rsid w:val="3D8A3F82"/>
    <w:rsid w:val="3E8237DD"/>
    <w:rsid w:val="3EBD75C8"/>
    <w:rsid w:val="3F6E5909"/>
    <w:rsid w:val="3F962795"/>
    <w:rsid w:val="40DC2D46"/>
    <w:rsid w:val="418D5DEE"/>
    <w:rsid w:val="43A01E09"/>
    <w:rsid w:val="44332C7D"/>
    <w:rsid w:val="44B6565C"/>
    <w:rsid w:val="4BFE0015"/>
    <w:rsid w:val="50040556"/>
    <w:rsid w:val="510A6F3D"/>
    <w:rsid w:val="52544C1F"/>
    <w:rsid w:val="52636E23"/>
    <w:rsid w:val="559029CB"/>
    <w:rsid w:val="55C37BD9"/>
    <w:rsid w:val="5B353327"/>
    <w:rsid w:val="5CAC13C7"/>
    <w:rsid w:val="5D641CA2"/>
    <w:rsid w:val="5DE84681"/>
    <w:rsid w:val="5F684E7C"/>
    <w:rsid w:val="6068308B"/>
    <w:rsid w:val="60AA3E6F"/>
    <w:rsid w:val="62467BC8"/>
    <w:rsid w:val="63116C41"/>
    <w:rsid w:val="64966BE4"/>
    <w:rsid w:val="666D606B"/>
    <w:rsid w:val="66C24F14"/>
    <w:rsid w:val="673B3A73"/>
    <w:rsid w:val="68297D70"/>
    <w:rsid w:val="68B41474"/>
    <w:rsid w:val="68EE5324"/>
    <w:rsid w:val="698C05B6"/>
    <w:rsid w:val="69B8118D"/>
    <w:rsid w:val="6AB75B07"/>
    <w:rsid w:val="6EA97E5C"/>
    <w:rsid w:val="6F285225"/>
    <w:rsid w:val="6F4F27B2"/>
    <w:rsid w:val="70AE3437"/>
    <w:rsid w:val="72B832BB"/>
    <w:rsid w:val="72E43211"/>
    <w:rsid w:val="73BE7F06"/>
    <w:rsid w:val="777A05E8"/>
    <w:rsid w:val="78BC5F12"/>
    <w:rsid w:val="799C2A97"/>
    <w:rsid w:val="7BCA7C35"/>
    <w:rsid w:val="7DAC78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</Words>
  <Characters>514</Characters>
  <Lines>0</Lines>
  <Paragraphs>0</Paragraphs>
  <TotalTime>0</TotalTime>
  <ScaleCrop>false</ScaleCrop>
  <LinksUpToDate>false</LinksUpToDate>
  <CharactersWithSpaces>516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2023-01-29T07:25:00Z</dcterms:created>
  <dc:creator>“DELL”的 iPhone</dc:creator>
  <cp:lastModifiedBy>Administrator</cp:lastModifiedBy>
  <cp:lastPrinted>2023-04-24T11:07:00Z</cp:lastPrinted>
  <dcterms:modified xsi:type="dcterms:W3CDTF">2024-10-22T09:56:32Z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E8B74FFBA6421BA6613ED5630F54F129_31</vt:lpwstr>
  </property>
</Properties>
</file>